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D0" w:rsidRDefault="00B916D0" w:rsidP="00B916D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JAVNA ZDRAVSTVENA USTANOVA</w:t>
      </w:r>
    </w:p>
    <w:p w:rsidR="00B916D0" w:rsidRDefault="00B916D0" w:rsidP="00B916D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BANJSKO-REKREATIVNI CENTAR</w:t>
      </w:r>
    </w:p>
    <w:p w:rsidR="00B916D0" w:rsidRDefault="00B916D0" w:rsidP="00B916D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«AQUATERM» </w:t>
      </w:r>
    </w:p>
    <w:p w:rsidR="00B916D0" w:rsidRDefault="00B916D0" w:rsidP="00B916D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OLOVO</w:t>
      </w:r>
    </w:p>
    <w:p w:rsidR="00B916D0" w:rsidRDefault="00B916D0" w:rsidP="00B916D0">
      <w:pPr>
        <w:jc w:val="center"/>
        <w:rPr>
          <w:b/>
          <w:bCs/>
        </w:rPr>
      </w:pPr>
      <w:r w:rsidRPr="00CB69F0">
        <w:rPr>
          <w:b/>
          <w:bCs/>
        </w:rPr>
        <w:t>sa sjedištem u Olovu</w:t>
      </w:r>
    </w:p>
    <w:p w:rsidR="00B916D0" w:rsidRDefault="00B916D0" w:rsidP="00B916D0">
      <w:pPr>
        <w:jc w:val="center"/>
        <w:rPr>
          <w:b/>
          <w:bCs/>
        </w:rPr>
      </w:pPr>
    </w:p>
    <w:p w:rsidR="00B916D0" w:rsidRPr="00BB2F9D" w:rsidRDefault="00B916D0" w:rsidP="00B916D0">
      <w:pPr>
        <w:ind w:left="360"/>
        <w:jc w:val="both"/>
      </w:pPr>
      <w:r w:rsidRPr="00BB2F9D">
        <w:t xml:space="preserve"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saglasnosti Upravnog odbora broj: </w:t>
      </w:r>
      <w:r>
        <w:t>120-10</w:t>
      </w:r>
      <w:r w:rsidRPr="00BB2F9D">
        <w:t xml:space="preserve">/19 od </w:t>
      </w:r>
      <w:r>
        <w:t>18.10</w:t>
      </w:r>
      <w:r w:rsidRPr="00BB2F9D">
        <w:t xml:space="preserve">.2019. godine, te odluke direktora broj: </w:t>
      </w:r>
      <w:r>
        <w:t>453-10</w:t>
      </w:r>
      <w:r w:rsidRPr="00BB2F9D">
        <w:t xml:space="preserve">/19 od </w:t>
      </w:r>
      <w:r>
        <w:t>28.10</w:t>
      </w:r>
      <w:r>
        <w:t>.</w:t>
      </w:r>
      <w:r w:rsidRPr="00BB2F9D">
        <w:t xml:space="preserve">2019. godine </w:t>
      </w:r>
    </w:p>
    <w:p w:rsidR="00B916D0" w:rsidRPr="00CB69F0" w:rsidRDefault="00B916D0" w:rsidP="00B916D0">
      <w:pPr>
        <w:jc w:val="center"/>
        <w:rPr>
          <w:b/>
          <w:bCs/>
        </w:rPr>
      </w:pPr>
    </w:p>
    <w:p w:rsidR="00B916D0" w:rsidRDefault="00B916D0" w:rsidP="00B916D0">
      <w:pPr>
        <w:ind w:left="360"/>
      </w:pPr>
      <w:r>
        <w:t>raspisuje se</w:t>
      </w:r>
    </w:p>
    <w:p w:rsidR="00B916D0" w:rsidRDefault="00B916D0" w:rsidP="00B916D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JAVNI OGLAS</w:t>
      </w:r>
    </w:p>
    <w:p w:rsidR="00B916D0" w:rsidRDefault="00B916D0" w:rsidP="00B916D0">
      <w:pPr>
        <w:jc w:val="center"/>
        <w:rPr>
          <w:b/>
          <w:bCs/>
        </w:rPr>
      </w:pPr>
      <w:r>
        <w:rPr>
          <w:b/>
          <w:bCs/>
        </w:rPr>
        <w:t xml:space="preserve">za prijem u radni odnos </w:t>
      </w:r>
    </w:p>
    <w:p w:rsidR="00B916D0" w:rsidRDefault="00B916D0" w:rsidP="00B916D0">
      <w:pPr>
        <w:jc w:val="both"/>
        <w:rPr>
          <w:rFonts w:ascii="Garamond" w:hAnsi="Garamond"/>
          <w:lang w:val="en-GB"/>
        </w:rPr>
      </w:pPr>
    </w:p>
    <w:p w:rsidR="00B916D0" w:rsidRDefault="00B916D0" w:rsidP="00B916D0">
      <w:pPr>
        <w:tabs>
          <w:tab w:val="left" w:leader="dot" w:pos="5670"/>
        </w:tabs>
        <w:jc w:val="both"/>
        <w:rPr>
          <w:b/>
        </w:rPr>
      </w:pPr>
    </w:p>
    <w:p w:rsidR="00B916D0" w:rsidRDefault="00B916D0" w:rsidP="00B916D0">
      <w:pPr>
        <w:tabs>
          <w:tab w:val="left" w:leader="dot" w:pos="5670"/>
        </w:tabs>
        <w:jc w:val="both"/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8FDA2" wp14:editId="41E718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16D0" w:rsidRPr="00E10E2E" w:rsidRDefault="00B916D0" w:rsidP="00B916D0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B916D0" w:rsidRPr="00E10E2E" w:rsidRDefault="00B916D0" w:rsidP="00B916D0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1</w:t>
      </w:r>
      <w:r w:rsidRPr="00EC4958">
        <w:rPr>
          <w:b/>
        </w:rPr>
        <w:t>. Konobar</w:t>
      </w:r>
      <w:r>
        <w:t xml:space="preserve"> </w:t>
      </w:r>
      <w:r w:rsidRPr="009B5DC3">
        <w:rPr>
          <w:b/>
        </w:rPr>
        <w:tab/>
      </w:r>
      <w:r>
        <w:t>1 izvršilac</w:t>
      </w:r>
    </w:p>
    <w:p w:rsidR="00B916D0" w:rsidRDefault="00B916D0" w:rsidP="00B916D0">
      <w:pPr>
        <w:tabs>
          <w:tab w:val="left" w:leader="dot" w:pos="5670"/>
        </w:tabs>
        <w:jc w:val="both"/>
      </w:pPr>
    </w:p>
    <w:p w:rsidR="00B916D0" w:rsidRDefault="00B916D0" w:rsidP="00B916D0">
      <w:pPr>
        <w:tabs>
          <w:tab w:val="left" w:leader="dot" w:pos="5670"/>
        </w:tabs>
        <w:jc w:val="both"/>
      </w:pPr>
      <w:r>
        <w:t>status: 1 izvršilac na određeno vrijeme u trajanju od 6 mjeseci</w:t>
      </w:r>
    </w:p>
    <w:p w:rsidR="00B916D0" w:rsidRDefault="00B916D0" w:rsidP="00B916D0">
      <w:pPr>
        <w:tabs>
          <w:tab w:val="left" w:leader="dot" w:pos="5670"/>
        </w:tabs>
        <w:jc w:val="both"/>
      </w:pPr>
      <w:r>
        <w:t>probni rad: 1 mjesec</w:t>
      </w:r>
    </w:p>
    <w:p w:rsidR="00B916D0" w:rsidRDefault="00B916D0" w:rsidP="00B916D0">
      <w:pPr>
        <w:tabs>
          <w:tab w:val="left" w:leader="dot" w:pos="5670"/>
        </w:tabs>
        <w:jc w:val="both"/>
      </w:pPr>
      <w:r>
        <w:t xml:space="preserve">kratak opis poslova: </w:t>
      </w:r>
    </w:p>
    <w:p w:rsidR="00B916D0" w:rsidRPr="00444000" w:rsidRDefault="00B916D0" w:rsidP="00B916D0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vrši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pripremu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radova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šanku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B916D0" w:rsidRPr="00444000" w:rsidRDefault="00B916D0" w:rsidP="00B916D0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uslužuje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jelom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pićem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kako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tako</w:t>
      </w:r>
      <w:proofErr w:type="spellEnd"/>
      <w:r w:rsidRPr="00444000">
        <w:rPr>
          <w:rFonts w:ascii="Garamond" w:hAnsi="Garamond"/>
          <w:lang w:val="en-GB"/>
        </w:rPr>
        <w:t xml:space="preserve"> i u </w:t>
      </w:r>
      <w:proofErr w:type="spellStart"/>
      <w:r w:rsidRPr="00444000">
        <w:rPr>
          <w:rFonts w:ascii="Garamond" w:hAnsi="Garamond"/>
          <w:lang w:val="en-GB"/>
        </w:rPr>
        <w:t>sobama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B916D0" w:rsidRPr="00444000" w:rsidRDefault="00B916D0" w:rsidP="00B916D0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dočekuje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uslužuje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ispraća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B916D0" w:rsidRDefault="00B916D0" w:rsidP="00B916D0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odgovoran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je </w:t>
      </w:r>
      <w:proofErr w:type="spellStart"/>
      <w:r w:rsidRPr="00444000">
        <w:rPr>
          <w:rFonts w:ascii="Garamond" w:hAnsi="Garamond"/>
          <w:lang w:val="en-GB"/>
        </w:rPr>
        <w:t>za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pravilno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usluživanje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kvalitet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serviranja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jela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pića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ispostavljanje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naplatu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računa</w:t>
      </w:r>
      <w:proofErr w:type="spellEnd"/>
      <w:r w:rsidRPr="00444000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B916D0" w:rsidRDefault="00B916D0" w:rsidP="00B916D0">
      <w:pPr>
        <w:rPr>
          <w:rFonts w:ascii="Garamond" w:hAnsi="Garamond"/>
          <w:lang w:val="en-GB"/>
        </w:rPr>
      </w:pPr>
    </w:p>
    <w:p w:rsidR="00B916D0" w:rsidRDefault="00B916D0" w:rsidP="00B916D0">
      <w:pPr>
        <w:pStyle w:val="ListParagraph"/>
        <w:rPr>
          <w:b/>
          <w:bCs/>
        </w:rPr>
      </w:pPr>
      <w:r>
        <w:rPr>
          <w:b/>
          <w:bCs/>
        </w:rPr>
        <w:t>Visina osnovne plate: cca 635,00 KM</w:t>
      </w:r>
    </w:p>
    <w:p w:rsidR="00B916D0" w:rsidRDefault="00B916D0" w:rsidP="00B916D0">
      <w:pPr>
        <w:pStyle w:val="ListParagraph"/>
        <w:rPr>
          <w:b/>
          <w:bCs/>
        </w:rPr>
      </w:pPr>
    </w:p>
    <w:p w:rsidR="00B916D0" w:rsidRDefault="00B916D0" w:rsidP="00B916D0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B916D0" w:rsidRDefault="00B916D0" w:rsidP="00B916D0">
      <w:pPr>
        <w:pStyle w:val="ListParagraph"/>
        <w:rPr>
          <w:b/>
          <w:bCs/>
        </w:rPr>
      </w:pPr>
    </w:p>
    <w:p w:rsidR="00B916D0" w:rsidRDefault="00B916D0" w:rsidP="00B916D0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B916D0" w:rsidRPr="00D00789" w:rsidRDefault="00B916D0" w:rsidP="00B916D0">
      <w:pPr>
        <w:pStyle w:val="ListParagraph"/>
        <w:rPr>
          <w:b/>
          <w:bCs/>
        </w:rPr>
      </w:pPr>
    </w:p>
    <w:p w:rsidR="00B916D0" w:rsidRPr="007B195E" w:rsidRDefault="00B916D0" w:rsidP="00B916D0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B916D0" w:rsidRPr="007B195E" w:rsidRDefault="00B916D0" w:rsidP="00B916D0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B916D0" w:rsidRDefault="00B916D0" w:rsidP="00B916D0">
      <w:pPr>
        <w:tabs>
          <w:tab w:val="left" w:leader="dot" w:pos="5670"/>
        </w:tabs>
        <w:jc w:val="both"/>
      </w:pPr>
    </w:p>
    <w:p w:rsidR="00B916D0" w:rsidRDefault="00B916D0" w:rsidP="00B916D0">
      <w:pPr>
        <w:tabs>
          <w:tab w:val="left" w:leader="dot" w:pos="5670"/>
        </w:tabs>
        <w:jc w:val="both"/>
      </w:pPr>
    </w:p>
    <w:p w:rsidR="00B916D0" w:rsidRPr="001B5FB2" w:rsidRDefault="00B916D0" w:rsidP="00B916D0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 w:rsidRPr="001B5FB2">
        <w:rPr>
          <w:b/>
        </w:rPr>
        <w:t>Konobar</w:t>
      </w:r>
    </w:p>
    <w:p w:rsidR="00B916D0" w:rsidRPr="00A22AFC" w:rsidRDefault="00B916D0" w:rsidP="00B916D0">
      <w:pPr>
        <w:pStyle w:val="ListParagraph"/>
        <w:ind w:left="0"/>
      </w:pPr>
      <w:r>
        <w:rPr>
          <w:lang w:val="en-GB"/>
        </w:rPr>
        <w:t>-</w:t>
      </w:r>
      <w:r w:rsidRPr="00A22AFC">
        <w:rPr>
          <w:lang w:val="en-GB"/>
        </w:rPr>
        <w:t xml:space="preserve">SSS, </w:t>
      </w:r>
      <w:proofErr w:type="spellStart"/>
      <w:r w:rsidRPr="00A22AFC">
        <w:rPr>
          <w:lang w:val="en-GB"/>
        </w:rPr>
        <w:t>ugostiteljska</w:t>
      </w:r>
      <w:proofErr w:type="spellEnd"/>
      <w:r w:rsidRPr="00A22AFC">
        <w:rPr>
          <w:lang w:val="en-GB"/>
        </w:rPr>
        <w:t xml:space="preserve"> </w:t>
      </w:r>
      <w:proofErr w:type="spellStart"/>
      <w:r w:rsidRPr="00A22AFC">
        <w:rPr>
          <w:lang w:val="en-GB"/>
        </w:rPr>
        <w:t>škola</w:t>
      </w:r>
      <w:proofErr w:type="spellEnd"/>
      <w:r w:rsidRPr="00A22AFC">
        <w:rPr>
          <w:lang w:val="en-GB"/>
        </w:rPr>
        <w:t xml:space="preserve">, III </w:t>
      </w:r>
      <w:proofErr w:type="spellStart"/>
      <w:r w:rsidRPr="00A22AFC">
        <w:rPr>
          <w:lang w:val="en-GB"/>
        </w:rPr>
        <w:t>st</w:t>
      </w:r>
      <w:proofErr w:type="gramStart"/>
      <w:r w:rsidRPr="00A22AFC">
        <w:rPr>
          <w:lang w:val="en-GB"/>
        </w:rPr>
        <w:t>.</w:t>
      </w:r>
      <w:proofErr w:type="spellEnd"/>
      <w:r w:rsidRPr="00A22AFC">
        <w:rPr>
          <w:lang w:val="en-GB"/>
        </w:rPr>
        <w:t xml:space="preserve"> 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probni</w:t>
      </w:r>
      <w:proofErr w:type="spellEnd"/>
      <w:r>
        <w:rPr>
          <w:lang w:val="en-GB"/>
        </w:rPr>
        <w:t xml:space="preserve"> rad </w:t>
      </w:r>
    </w:p>
    <w:p w:rsidR="00B916D0" w:rsidRPr="00A90190" w:rsidRDefault="00B916D0" w:rsidP="00B916D0">
      <w:pPr>
        <w:rPr>
          <w:rFonts w:ascii="Garamond" w:hAnsi="Garamond"/>
          <w:lang w:val="en-GB"/>
        </w:rPr>
      </w:pPr>
      <w:r w:rsidRPr="00A90190">
        <w:rPr>
          <w:rFonts w:ascii="Garamond" w:hAnsi="Garamond"/>
          <w:lang w:val="en-GB"/>
        </w:rPr>
        <w:tab/>
      </w:r>
    </w:p>
    <w:p w:rsidR="00B916D0" w:rsidRDefault="00B916D0" w:rsidP="00B916D0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B916D0" w:rsidRPr="00083E20" w:rsidRDefault="00B916D0" w:rsidP="00B916D0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B916D0" w:rsidRPr="00083E20" w:rsidRDefault="00B916D0" w:rsidP="00B916D0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</w:t>
      </w:r>
      <w:r w:rsidRPr="00083E20">
        <w:rPr>
          <w:lang w:eastAsia="bs-Latn-BA"/>
        </w:rPr>
        <w:t xml:space="preserve"> o završeno</w:t>
      </w:r>
      <w:r>
        <w:rPr>
          <w:lang w:eastAsia="bs-Latn-BA"/>
        </w:rPr>
        <w:t>j</w:t>
      </w:r>
      <w:r w:rsidRPr="00083E20">
        <w:rPr>
          <w:lang w:eastAsia="bs-Latn-BA"/>
        </w:rPr>
        <w:t xml:space="preserve"> </w:t>
      </w:r>
      <w:r>
        <w:rPr>
          <w:lang w:eastAsia="bs-Latn-BA"/>
        </w:rPr>
        <w:t>srednjoj školi (ugostiteljska škola, III stepen)</w:t>
      </w:r>
    </w:p>
    <w:p w:rsidR="00B916D0" w:rsidRPr="00083E20" w:rsidRDefault="00B916D0" w:rsidP="00B916D0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B916D0" w:rsidRDefault="00B916D0" w:rsidP="00B916D0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B916D0" w:rsidRDefault="00B916D0" w:rsidP="00B916D0">
      <w:pPr>
        <w:spacing w:before="100" w:beforeAutospacing="1" w:after="100" w:afterAutospacing="1"/>
        <w:rPr>
          <w:lang w:eastAsia="bs-Latn-BA"/>
        </w:rPr>
      </w:pPr>
    </w:p>
    <w:p w:rsidR="00B916D0" w:rsidRPr="00EB4D79" w:rsidRDefault="00B916D0" w:rsidP="00B916D0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lastRenderedPageBreak/>
        <w:t xml:space="preserve">Nabrojani dokumenti predstavljaju dokaz o ispunjavanju opštih i posebnih uslova predviđenih Pravilnikom o radu za prijem u radni odnos na radno mjesto </w:t>
      </w:r>
      <w:r>
        <w:rPr>
          <w:sz w:val="23"/>
          <w:szCs w:val="23"/>
          <w:lang w:eastAsia="bs-Latn-BA"/>
        </w:rPr>
        <w:t>Konobar</w:t>
      </w:r>
      <w:r w:rsidRPr="00EB4D79">
        <w:rPr>
          <w:sz w:val="23"/>
          <w:szCs w:val="23"/>
          <w:lang w:eastAsia="bs-Latn-BA"/>
        </w:rPr>
        <w:t xml:space="preserve"> u JZU BRC „AQUATERM“ OLOVO. </w:t>
      </w:r>
    </w:p>
    <w:p w:rsidR="00B916D0" w:rsidRPr="0082228F" w:rsidRDefault="00B916D0" w:rsidP="00B916D0">
      <w:pPr>
        <w:pStyle w:val="Default"/>
        <w:spacing w:after="213"/>
        <w:jc w:val="both"/>
      </w:pPr>
      <w:r w:rsidRPr="0082228F">
        <w:t xml:space="preserve">Postupak izbora kandidata za radna mjesta za koja je kao uslov propisano osnovno </w:t>
      </w:r>
      <w:r>
        <w:t xml:space="preserve">i srednje </w:t>
      </w:r>
      <w:r w:rsidRPr="0082228F">
        <w:t xml:space="preserve">obrazovanje zasniva se na razmatranju dostavljene dokumentacije i održanom intervjuu sa svakim od kandidata. </w:t>
      </w:r>
    </w:p>
    <w:p w:rsidR="00B916D0" w:rsidRPr="00EB4D79" w:rsidRDefault="00B916D0" w:rsidP="00B916D0">
      <w:pPr>
        <w:jc w:val="both"/>
        <w:rPr>
          <w:sz w:val="23"/>
          <w:szCs w:val="23"/>
        </w:rPr>
      </w:pPr>
    </w:p>
    <w:p w:rsidR="00B916D0" w:rsidRPr="00EB4D79" w:rsidRDefault="00B916D0" w:rsidP="00B916D0">
      <w:pPr>
        <w:jc w:val="both"/>
        <w:rPr>
          <w:bCs/>
          <w:sz w:val="23"/>
          <w:szCs w:val="23"/>
        </w:rPr>
      </w:pPr>
      <w:r w:rsidRPr="00EB4D79">
        <w:rPr>
          <w:sz w:val="23"/>
          <w:szCs w:val="23"/>
        </w:rPr>
        <w:t xml:space="preserve"> </w:t>
      </w:r>
      <w:r w:rsidRPr="00EB4D79">
        <w:rPr>
          <w:bCs/>
          <w:sz w:val="23"/>
          <w:szCs w:val="23"/>
        </w:rPr>
        <w:t xml:space="preserve">Kriteriji na osnovu kojih će se vršiti bodovanje kandidata su: </w:t>
      </w:r>
    </w:p>
    <w:p w:rsidR="00B916D0" w:rsidRPr="00527518" w:rsidRDefault="00B916D0" w:rsidP="00B916D0">
      <w:pPr>
        <w:jc w:val="both"/>
        <w:rPr>
          <w:rFonts w:ascii="Century Gothic" w:eastAsia="Calibri" w:hAnsi="Century Gothic"/>
          <w:sz w:val="22"/>
          <w:szCs w:val="22"/>
          <w:lang w:val="bs-Latn-BA" w:eastAsia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013"/>
        <w:gridCol w:w="1650"/>
      </w:tblGrid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Stručna sprema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1.1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VSS (najmanje VII/1 ili drugi studijski ciklus, </w:t>
            </w:r>
          </w:p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 najmanje 300 ECTS bodova)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8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1.2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završen prvi studijski ciklus visokog obrazovanja,</w:t>
            </w:r>
          </w:p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 s 240 ECTS bodova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7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1.3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završen prvi studijski ciklus visokog obrazovanja, </w:t>
            </w:r>
          </w:p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sa 180 ECTS bodova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1.4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VŠS (VI/1)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1.5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V stepen VKV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1.6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SSS (IV stepen)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1.7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SSS (III stepen)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1.8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završena osnovna škola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položen stručni ispit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čekanje na posao nakon stjecanja stručne spreme tražene javnim oglasom (bodovi se ostvaruju na osnovu evidencije Biroa za zapošljavanje), i to: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4.1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4.2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4.3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4.4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4.5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5.1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5.2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5.3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5.4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5.5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6.1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6.2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6.3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6.4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6.5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7.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B916D0" w:rsidRPr="00527518" w:rsidTr="00937094">
        <w:tc>
          <w:tcPr>
            <w:tcW w:w="625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8.</w:t>
            </w:r>
          </w:p>
        </w:tc>
        <w:tc>
          <w:tcPr>
            <w:tcW w:w="7013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50" w:type="dxa"/>
            <w:vAlign w:val="center"/>
          </w:tcPr>
          <w:p w:rsidR="00B916D0" w:rsidRPr="00527518" w:rsidRDefault="00B916D0" w:rsidP="0093709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B916D0" w:rsidRPr="00EB4D79" w:rsidRDefault="00B916D0" w:rsidP="00B916D0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kriterija. Dokaz je potvrda, rješenje, uvjerenje ili sličan dokument izdat od strane nadležnog organa (evidencija Biroa za zapošljavanje, dokaz o radnom iskustvu od prethodnog poslodavca, službe za pitanja branilaca i njihovih porodica i sl.).</w:t>
      </w:r>
    </w:p>
    <w:p w:rsidR="00B916D0" w:rsidRPr="00EB4D79" w:rsidRDefault="00B916D0" w:rsidP="00B916D0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Sve dokumente dostaviti u originalu ili ovjerenoj fotokopiji, ne starijoj od 6 mjeseci.</w:t>
      </w:r>
    </w:p>
    <w:p w:rsidR="00B916D0" w:rsidRPr="00EB4D79" w:rsidRDefault="00B916D0" w:rsidP="00B916D0">
      <w:pPr>
        <w:jc w:val="both"/>
        <w:rPr>
          <w:bCs/>
          <w:sz w:val="23"/>
          <w:szCs w:val="23"/>
        </w:rPr>
      </w:pPr>
    </w:p>
    <w:p w:rsidR="00B916D0" w:rsidRPr="00EB4D79" w:rsidRDefault="00B916D0" w:rsidP="00B916D0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Kandidatima čija prijava na javni oglas ne bude prihvaćena, dostavljena dokumentacija će se vratiti.</w:t>
      </w:r>
    </w:p>
    <w:p w:rsidR="00B916D0" w:rsidRPr="00EB4D79" w:rsidRDefault="00B916D0" w:rsidP="00B916D0">
      <w:pPr>
        <w:jc w:val="both"/>
        <w:rPr>
          <w:bCs/>
          <w:sz w:val="23"/>
          <w:szCs w:val="23"/>
        </w:rPr>
      </w:pPr>
    </w:p>
    <w:p w:rsidR="00B916D0" w:rsidRPr="00EB4D79" w:rsidRDefault="00B916D0" w:rsidP="00B916D0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B916D0" w:rsidRPr="00EB4D79" w:rsidRDefault="00B916D0" w:rsidP="00B916D0">
      <w:pPr>
        <w:rPr>
          <w:bCs/>
          <w:sz w:val="23"/>
          <w:szCs w:val="23"/>
        </w:rPr>
      </w:pPr>
    </w:p>
    <w:p w:rsidR="00B916D0" w:rsidRPr="00EB4D79" w:rsidRDefault="00B916D0" w:rsidP="00B916D0">
      <w:pPr>
        <w:jc w:val="both"/>
        <w:rPr>
          <w:b/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Prijave sa potrebnom dokumentacijom kojom se dokazuje ispunjavanje propisanih uslova dostavljaju se putem pošte u zatvorenoj koverti Komisiji za izbor na sljedeću adresu:</w:t>
      </w:r>
      <w:r w:rsidRPr="00EB4D79">
        <w:rPr>
          <w:sz w:val="23"/>
          <w:szCs w:val="23"/>
          <w:lang w:eastAsia="bs-Latn-BA"/>
        </w:rPr>
        <w:br/>
        <w:t> </w:t>
      </w:r>
    </w:p>
    <w:p w:rsidR="00B916D0" w:rsidRPr="00B01CE3" w:rsidRDefault="00B916D0" w:rsidP="00B916D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JZU BRC „AQUATERM“ OLOVO</w:t>
      </w:r>
    </w:p>
    <w:p w:rsidR="00B916D0" w:rsidRPr="00B01CE3" w:rsidRDefault="00B916D0" w:rsidP="00B916D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B916D0" w:rsidRDefault="00B916D0" w:rsidP="00B916D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B916D0" w:rsidRPr="00B01CE3" w:rsidRDefault="00B916D0" w:rsidP="00B916D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B916D0" w:rsidRDefault="00B916D0" w:rsidP="00B916D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>javni oglas za radno mjesto „</w:t>
      </w:r>
      <w:r w:rsidR="00616C1E">
        <w:rPr>
          <w:b/>
          <w:lang w:eastAsia="bs-Latn-BA"/>
        </w:rPr>
        <w:t>Konobar</w:t>
      </w:r>
      <w:r>
        <w:rPr>
          <w:b/>
          <w:lang w:eastAsia="bs-Latn-BA"/>
        </w:rPr>
        <w:t>“)</w:t>
      </w:r>
    </w:p>
    <w:p w:rsidR="00B916D0" w:rsidRDefault="00B916D0" w:rsidP="00B916D0">
      <w:pPr>
        <w:jc w:val="center"/>
        <w:rPr>
          <w:b/>
          <w:bCs/>
        </w:rPr>
      </w:pPr>
      <w:r>
        <w:rPr>
          <w:b/>
          <w:lang w:eastAsia="bs-Latn-BA"/>
        </w:rPr>
        <w:t xml:space="preserve"> </w:t>
      </w:r>
    </w:p>
    <w:p w:rsidR="00B916D0" w:rsidRPr="00EB4D79" w:rsidRDefault="00B916D0" w:rsidP="00B916D0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Javni oglas ostaje otvoren osam (8) dana od dana posljednjeg objavljivanja.</w:t>
      </w:r>
    </w:p>
    <w:p w:rsidR="00B916D0" w:rsidRPr="00EB4D79" w:rsidRDefault="00B916D0" w:rsidP="00B916D0">
      <w:pPr>
        <w:rPr>
          <w:b/>
          <w:bCs/>
          <w:sz w:val="23"/>
          <w:szCs w:val="23"/>
        </w:rPr>
      </w:pPr>
    </w:p>
    <w:p w:rsidR="00B916D0" w:rsidRPr="00EB4D79" w:rsidRDefault="00B916D0" w:rsidP="00B916D0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Neuredne, nepotpune i neblagovremene prijave neće se uzeti u razmatranje.</w:t>
      </w:r>
    </w:p>
    <w:p w:rsidR="00B916D0" w:rsidRPr="00EB4D79" w:rsidRDefault="00B916D0" w:rsidP="00B916D0">
      <w:pPr>
        <w:rPr>
          <w:bCs/>
          <w:sz w:val="23"/>
          <w:szCs w:val="23"/>
        </w:rPr>
      </w:pPr>
    </w:p>
    <w:p w:rsidR="00B916D0" w:rsidRPr="00EB4D79" w:rsidRDefault="00B916D0" w:rsidP="00B916D0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Poslodavac ima pravo poništiti javni oglas, usljed opravdanog razloga, ukoliko bi isti mogao prouzrokovati veću štetu poslodavcu od njegovog održavanja na snazi.</w:t>
      </w:r>
    </w:p>
    <w:p w:rsidR="00B916D0" w:rsidRPr="00EB4D79" w:rsidRDefault="00B916D0" w:rsidP="00B916D0">
      <w:pPr>
        <w:jc w:val="both"/>
        <w:rPr>
          <w:sz w:val="23"/>
          <w:szCs w:val="23"/>
        </w:rPr>
      </w:pPr>
    </w:p>
    <w:p w:rsidR="00B916D0" w:rsidRPr="00EB4D79" w:rsidRDefault="00B916D0" w:rsidP="00B916D0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Dodatne informacije možete dobiti kod Sekretara Ustanove na broj telefona: 032/829-606, Mevla Mešić, dipl. pravnik.</w:t>
      </w:r>
    </w:p>
    <w:p w:rsidR="00B916D0" w:rsidRPr="00EB4D79" w:rsidRDefault="00B916D0" w:rsidP="00B916D0">
      <w:pPr>
        <w:rPr>
          <w:sz w:val="23"/>
          <w:szCs w:val="23"/>
        </w:rPr>
      </w:pPr>
    </w:p>
    <w:p w:rsidR="00B916D0" w:rsidRPr="00EB4D79" w:rsidRDefault="00B916D0" w:rsidP="00B916D0">
      <w:pPr>
        <w:rPr>
          <w:sz w:val="23"/>
          <w:szCs w:val="23"/>
        </w:rPr>
      </w:pPr>
    </w:p>
    <w:p w:rsidR="00B916D0" w:rsidRPr="00EB4D79" w:rsidRDefault="00B916D0" w:rsidP="00B916D0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                                      Direktor:</w:t>
      </w:r>
    </w:p>
    <w:p w:rsidR="00B916D0" w:rsidRPr="00EB4D79" w:rsidRDefault="00B916D0" w:rsidP="00B916D0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Senad Selimović, dr spec. fiz. med. i rehabilitacije</w:t>
      </w:r>
    </w:p>
    <w:p w:rsidR="00B916D0" w:rsidRDefault="00B916D0" w:rsidP="00B916D0">
      <w:pPr>
        <w:jc w:val="both"/>
        <w:rPr>
          <w:bCs/>
        </w:rPr>
      </w:pPr>
    </w:p>
    <w:p w:rsidR="00B916D0" w:rsidRDefault="00B916D0" w:rsidP="00B916D0">
      <w:pPr>
        <w:jc w:val="both"/>
        <w:rPr>
          <w:bCs/>
        </w:rPr>
      </w:pPr>
    </w:p>
    <w:p w:rsidR="00B916D0" w:rsidRDefault="00B916D0" w:rsidP="00B916D0">
      <w:pPr>
        <w:jc w:val="both"/>
        <w:rPr>
          <w:bCs/>
        </w:rPr>
      </w:pPr>
    </w:p>
    <w:p w:rsidR="00B916D0" w:rsidRDefault="00B916D0" w:rsidP="00B916D0">
      <w:pPr>
        <w:jc w:val="both"/>
        <w:rPr>
          <w:bCs/>
        </w:rPr>
      </w:pPr>
    </w:p>
    <w:sectPr w:rsidR="00B916D0" w:rsidSect="00DD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64"/>
    <w:rsid w:val="00143E1A"/>
    <w:rsid w:val="00616C1E"/>
    <w:rsid w:val="00924364"/>
    <w:rsid w:val="00B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D0"/>
    <w:pPr>
      <w:ind w:left="720"/>
      <w:contextualSpacing/>
    </w:pPr>
  </w:style>
  <w:style w:type="paragraph" w:customStyle="1" w:styleId="Default">
    <w:name w:val="Default"/>
    <w:rsid w:val="00B91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D0"/>
    <w:pPr>
      <w:ind w:left="720"/>
      <w:contextualSpacing/>
    </w:pPr>
  </w:style>
  <w:style w:type="paragraph" w:customStyle="1" w:styleId="Default">
    <w:name w:val="Default"/>
    <w:rsid w:val="00B91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2019-10-28T12:39:00Z</cp:lastPrinted>
  <dcterms:created xsi:type="dcterms:W3CDTF">2019-10-28T12:20:00Z</dcterms:created>
  <dcterms:modified xsi:type="dcterms:W3CDTF">2019-10-28T12:39:00Z</dcterms:modified>
</cp:coreProperties>
</file>