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51" w:rsidRDefault="000F5851" w:rsidP="000F585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4313"/>
        <w:gridCol w:w="4591"/>
      </w:tblGrid>
      <w:tr w:rsidR="000F5851" w:rsidRPr="00923D43" w:rsidTr="000F5851">
        <w:trPr>
          <w:trHeight w:val="990"/>
        </w:trPr>
        <w:tc>
          <w:tcPr>
            <w:tcW w:w="4313" w:type="dxa"/>
            <w:hideMark/>
          </w:tcPr>
          <w:p w:rsidR="000F5851" w:rsidRPr="00923D43" w:rsidRDefault="000F5851" w:rsidP="000F5851">
            <w:pPr>
              <w:spacing w:after="0" w:line="240" w:lineRule="auto"/>
              <w:ind w:right="797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23D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B68D876" wp14:editId="5044D938">
                  <wp:extent cx="1775460" cy="723900"/>
                  <wp:effectExtent l="0" t="0" r="0" b="0"/>
                  <wp:docPr id="1" name="Picture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1" w:type="dxa"/>
            <w:hideMark/>
          </w:tcPr>
          <w:p w:rsidR="000F5851" w:rsidRPr="000F5851" w:rsidRDefault="000F5851" w:rsidP="000F585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</w:pPr>
            <w:r w:rsidRPr="00923D43"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  <w:lang w:val="en-GB"/>
              </w:rPr>
              <w:t xml:space="preserve"> </w:t>
            </w:r>
            <w:r w:rsidR="006D0BDA"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  <w:lang w:val="en-GB"/>
              </w:rPr>
              <w:t xml:space="preserve">      </w:t>
            </w:r>
            <w:r w:rsidRPr="00923D43"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  <w:lang w:val="en-GB"/>
              </w:rPr>
              <w:t xml:space="preserve"> </w:t>
            </w:r>
            <w:r w:rsidRPr="000F58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  <w:t>JAVNA ZDRAVSTVENA USTANOVA</w:t>
            </w:r>
          </w:p>
          <w:p w:rsidR="000F5851" w:rsidRPr="000F5851" w:rsidRDefault="006D0BDA" w:rsidP="000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  <w:t xml:space="preserve"> </w:t>
            </w:r>
            <w:r w:rsidR="000F5851" w:rsidRPr="000F58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  <w:t>BANJSKO-REKREATIVNI CENTAR</w:t>
            </w:r>
          </w:p>
          <w:p w:rsidR="000F5851" w:rsidRPr="000F5851" w:rsidRDefault="000F5851" w:rsidP="000F585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</w:pPr>
            <w:r w:rsidRPr="000F58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  <w:t>“AQUATERM”</w:t>
            </w:r>
          </w:p>
          <w:p w:rsidR="000F5851" w:rsidRPr="00923D43" w:rsidRDefault="000F5851" w:rsidP="000F58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  <w:lang w:val="en-GB"/>
              </w:rPr>
            </w:pPr>
            <w:r w:rsidRPr="000F58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66FF"/>
                <w:lang w:val="en-GB"/>
              </w:rPr>
              <w:t>OLOVO</w:t>
            </w:r>
          </w:p>
        </w:tc>
      </w:tr>
    </w:tbl>
    <w:p w:rsidR="00C43484" w:rsidRPr="001D6FC6" w:rsidRDefault="001D6FC6" w:rsidP="00C4348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Na osnovu saglasnosti Upravnog odbora broj: </w:t>
      </w:r>
      <w:r w:rsidR="001C25FF">
        <w:rPr>
          <w:color w:val="000000"/>
        </w:rPr>
        <w:t>82-11/20 od 23.11</w:t>
      </w:r>
      <w:r w:rsidR="000B664A">
        <w:rPr>
          <w:color w:val="000000"/>
        </w:rPr>
        <w:t>.2020. godine,</w:t>
      </w:r>
      <w:r>
        <w:rPr>
          <w:color w:val="000000"/>
        </w:rPr>
        <w:t xml:space="preserve"> te Odluke</w:t>
      </w:r>
      <w:r w:rsidR="00C43484" w:rsidRPr="001D6FC6">
        <w:rPr>
          <w:color w:val="000000"/>
        </w:rPr>
        <w:t xml:space="preserve"> </w:t>
      </w:r>
      <w:r w:rsidR="00161B25">
        <w:rPr>
          <w:color w:val="000000"/>
        </w:rPr>
        <w:t xml:space="preserve">v.d. </w:t>
      </w:r>
      <w:r>
        <w:rPr>
          <w:color w:val="000000"/>
        </w:rPr>
        <w:t xml:space="preserve">direktora </w:t>
      </w:r>
      <w:r w:rsidR="000F5851">
        <w:rPr>
          <w:color w:val="000000"/>
        </w:rPr>
        <w:t xml:space="preserve">broj: </w:t>
      </w:r>
      <w:r w:rsidR="001C25FF">
        <w:rPr>
          <w:color w:val="000000"/>
        </w:rPr>
        <w:t>371-11</w:t>
      </w:r>
      <w:r w:rsidR="000B664A">
        <w:rPr>
          <w:color w:val="000000"/>
        </w:rPr>
        <w:t>/20</w:t>
      </w:r>
      <w:r w:rsidR="00C43484" w:rsidRPr="001D6FC6">
        <w:rPr>
          <w:color w:val="000000"/>
        </w:rPr>
        <w:t xml:space="preserve"> od</w:t>
      </w:r>
      <w:r w:rsidR="001C25FF">
        <w:rPr>
          <w:color w:val="000000"/>
        </w:rPr>
        <w:t xml:space="preserve"> 24</w:t>
      </w:r>
      <w:r w:rsidR="00C43484" w:rsidRPr="001D6FC6">
        <w:rPr>
          <w:color w:val="000000"/>
        </w:rPr>
        <w:t>.</w:t>
      </w:r>
      <w:r w:rsidR="001C25FF">
        <w:rPr>
          <w:color w:val="000000"/>
        </w:rPr>
        <w:t>11</w:t>
      </w:r>
      <w:r w:rsidR="000B664A">
        <w:rPr>
          <w:color w:val="000000"/>
        </w:rPr>
        <w:t>.2020.</w:t>
      </w:r>
      <w:r w:rsidR="00C43484" w:rsidRPr="001D6FC6">
        <w:rPr>
          <w:color w:val="000000"/>
        </w:rPr>
        <w:t xml:space="preserve"> godine, objavljuje se:</w:t>
      </w:r>
    </w:p>
    <w:p w:rsidR="00C43484" w:rsidRDefault="00C43484" w:rsidP="000F5851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1D6FC6">
        <w:rPr>
          <w:b/>
          <w:bCs/>
          <w:color w:val="000000"/>
        </w:rPr>
        <w:t xml:space="preserve">JAVNA LICITACIJA ZA PRODAJU </w:t>
      </w:r>
      <w:r w:rsidR="001D6FC6">
        <w:rPr>
          <w:b/>
          <w:bCs/>
          <w:color w:val="000000"/>
        </w:rPr>
        <w:t>STALNIH SREDSTAVA I INVENTARA</w:t>
      </w:r>
      <w:r w:rsidRPr="001D6FC6">
        <w:rPr>
          <w:b/>
          <w:bCs/>
          <w:color w:val="000000"/>
        </w:rPr>
        <w:t xml:space="preserve"> PUTEM PRIKUPLJANJA PISMENIH PONUDA</w:t>
      </w:r>
      <w:r w:rsidR="001D6FC6">
        <w:rPr>
          <w:b/>
          <w:bCs/>
          <w:color w:val="000000"/>
        </w:rPr>
        <w:t>-LICITACIJE</w:t>
      </w:r>
    </w:p>
    <w:p w:rsidR="001C25FF" w:rsidRPr="00A632D8" w:rsidRDefault="001C25FF" w:rsidP="001C25F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632D8">
        <w:rPr>
          <w:b/>
          <w:color w:val="000000"/>
        </w:rPr>
        <w:t>1. PREDMET PRODAJE:</w:t>
      </w:r>
    </w:p>
    <w:p w:rsidR="001C25FF" w:rsidRDefault="001C25FF" w:rsidP="001C25F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Oglašava se prodaja stalnih sredstava i inventara u vlasništvu ustanove i to:</w:t>
      </w:r>
    </w:p>
    <w:p w:rsidR="001C25FF" w:rsidRDefault="001C25FF" w:rsidP="001C25F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1C25FF" w:rsidRPr="00A632D8" w:rsidRDefault="001C25FF" w:rsidP="001C25FF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632D8">
        <w:rPr>
          <w:color w:val="000000"/>
        </w:rPr>
        <w:t>STALNA SREDSTVA:</w:t>
      </w:r>
    </w:p>
    <w:p w:rsidR="001C25FF" w:rsidRDefault="001C25FF" w:rsidP="000F5851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C25FF" w:rsidRDefault="001C25FF" w:rsidP="000F5851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C25FF" w:rsidRDefault="001C25FF" w:rsidP="001C25FF">
      <w:pPr>
        <w:pStyle w:val="NormalWeb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t>SITAN INVENTAR</w:t>
      </w:r>
    </w:p>
    <w:p w:rsidR="001C25FF" w:rsidRDefault="001C25FF" w:rsidP="001C25F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s-Latn-BA"/>
        </w:rPr>
      </w:pPr>
    </w:p>
    <w:tbl>
      <w:tblPr>
        <w:tblStyle w:val="TableGrid"/>
        <w:tblW w:w="9606" w:type="dxa"/>
        <w:tblLayout w:type="fixed"/>
        <w:tblLook w:val="0000" w:firstRow="0" w:lastRow="0" w:firstColumn="0" w:lastColumn="0" w:noHBand="0" w:noVBand="0"/>
      </w:tblPr>
      <w:tblGrid>
        <w:gridCol w:w="791"/>
        <w:gridCol w:w="3286"/>
        <w:gridCol w:w="1560"/>
        <w:gridCol w:w="1559"/>
        <w:gridCol w:w="2410"/>
      </w:tblGrid>
      <w:tr w:rsidR="001C25FF" w:rsidRPr="009A38A2" w:rsidTr="002941D9">
        <w:trPr>
          <w:trHeight w:val="336"/>
        </w:trPr>
        <w:tc>
          <w:tcPr>
            <w:tcW w:w="791" w:type="dxa"/>
            <w:shd w:val="clear" w:color="auto" w:fill="auto"/>
            <w:vAlign w:val="center"/>
          </w:tcPr>
          <w:p w:rsidR="001C25FF" w:rsidRPr="00785B7B" w:rsidRDefault="001C25FF" w:rsidP="002941D9">
            <w:pPr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785B7B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R.BR.</w:t>
            </w:r>
          </w:p>
        </w:tc>
        <w:tc>
          <w:tcPr>
            <w:tcW w:w="3286" w:type="dxa"/>
            <w:vAlign w:val="center"/>
          </w:tcPr>
          <w:p w:rsidR="001C25FF" w:rsidRPr="009A38A2" w:rsidRDefault="001C25FF" w:rsidP="002941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NAZIV ROBE:</w:t>
            </w:r>
          </w:p>
        </w:tc>
        <w:tc>
          <w:tcPr>
            <w:tcW w:w="1560" w:type="dxa"/>
            <w:vAlign w:val="center"/>
          </w:tcPr>
          <w:p w:rsidR="001C25FF" w:rsidRPr="009A38A2" w:rsidRDefault="001C25FF" w:rsidP="002941D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 w:eastAsia="hr-HR"/>
              </w:rPr>
              <w:t>JEDINICA MJERE:</w:t>
            </w:r>
          </w:p>
        </w:tc>
        <w:tc>
          <w:tcPr>
            <w:tcW w:w="1559" w:type="dxa"/>
            <w:vAlign w:val="center"/>
          </w:tcPr>
          <w:p w:rsidR="001C25FF" w:rsidRPr="009A38A2" w:rsidRDefault="001C25FF" w:rsidP="002941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KOLIČINA:</w:t>
            </w:r>
          </w:p>
        </w:tc>
        <w:tc>
          <w:tcPr>
            <w:tcW w:w="2410" w:type="dxa"/>
            <w:vAlign w:val="center"/>
          </w:tcPr>
          <w:p w:rsidR="001C25FF" w:rsidRPr="009A38A2" w:rsidRDefault="001C25FF" w:rsidP="002941D9">
            <w:pPr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POČETNA </w:t>
            </w:r>
            <w:r w:rsidRPr="00447747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CIJENA PO KOMADU (BAM):</w:t>
            </w:r>
          </w:p>
        </w:tc>
      </w:tr>
      <w:tr w:rsidR="001C25FF" w:rsidRPr="009A38A2" w:rsidTr="002941D9">
        <w:trPr>
          <w:trHeight w:val="408"/>
        </w:trPr>
        <w:tc>
          <w:tcPr>
            <w:tcW w:w="791" w:type="dxa"/>
            <w:shd w:val="clear" w:color="auto" w:fill="auto"/>
            <w:vAlign w:val="center"/>
          </w:tcPr>
          <w:p w:rsidR="001C25FF" w:rsidRDefault="001C25FF" w:rsidP="0029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286" w:type="dxa"/>
            <w:vAlign w:val="center"/>
          </w:tcPr>
          <w:p w:rsidR="001C25FF" w:rsidRPr="009A38A2" w:rsidRDefault="001C25FF" w:rsidP="002941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Betonsko postolje fi 600/58</w:t>
            </w:r>
          </w:p>
        </w:tc>
        <w:tc>
          <w:tcPr>
            <w:tcW w:w="1560" w:type="dxa"/>
            <w:vAlign w:val="center"/>
          </w:tcPr>
          <w:p w:rsidR="001C25FF" w:rsidRPr="009A38A2" w:rsidRDefault="001C25FF" w:rsidP="0029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kom</w:t>
            </w:r>
          </w:p>
        </w:tc>
        <w:tc>
          <w:tcPr>
            <w:tcW w:w="1559" w:type="dxa"/>
            <w:vAlign w:val="center"/>
          </w:tcPr>
          <w:p w:rsidR="001C25FF" w:rsidRPr="009A38A2" w:rsidRDefault="001C25FF" w:rsidP="0029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2410" w:type="dxa"/>
            <w:vAlign w:val="center"/>
          </w:tcPr>
          <w:p w:rsidR="001C25FF" w:rsidRPr="000E33E1" w:rsidRDefault="001C25FF" w:rsidP="002941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8,5</w:t>
            </w:r>
          </w:p>
        </w:tc>
      </w:tr>
      <w:tr w:rsidR="001C25FF" w:rsidRPr="009A38A2" w:rsidTr="002941D9">
        <w:trPr>
          <w:trHeight w:val="444"/>
        </w:trPr>
        <w:tc>
          <w:tcPr>
            <w:tcW w:w="791" w:type="dxa"/>
            <w:shd w:val="clear" w:color="auto" w:fill="auto"/>
            <w:vAlign w:val="center"/>
          </w:tcPr>
          <w:p w:rsidR="001C25FF" w:rsidRDefault="001C25FF" w:rsidP="0029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286" w:type="dxa"/>
            <w:vAlign w:val="center"/>
          </w:tcPr>
          <w:p w:rsidR="001C25FF" w:rsidRPr="009A38A2" w:rsidRDefault="001C25FF" w:rsidP="002941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Betonsko postolje za suncobran</w:t>
            </w:r>
          </w:p>
        </w:tc>
        <w:tc>
          <w:tcPr>
            <w:tcW w:w="1560" w:type="dxa"/>
            <w:vAlign w:val="center"/>
          </w:tcPr>
          <w:p w:rsidR="001C25FF" w:rsidRPr="009A38A2" w:rsidRDefault="001C25FF" w:rsidP="0029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kom</w:t>
            </w:r>
          </w:p>
        </w:tc>
        <w:tc>
          <w:tcPr>
            <w:tcW w:w="1559" w:type="dxa"/>
            <w:vAlign w:val="center"/>
          </w:tcPr>
          <w:p w:rsidR="001C25FF" w:rsidRPr="009A38A2" w:rsidRDefault="001C25FF" w:rsidP="0029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35</w:t>
            </w:r>
          </w:p>
        </w:tc>
        <w:tc>
          <w:tcPr>
            <w:tcW w:w="2410" w:type="dxa"/>
            <w:vAlign w:val="center"/>
          </w:tcPr>
          <w:p w:rsidR="001C25FF" w:rsidRPr="000E33E1" w:rsidRDefault="001C25FF" w:rsidP="002941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6,82</w:t>
            </w:r>
          </w:p>
        </w:tc>
      </w:tr>
      <w:tr w:rsidR="001C25FF" w:rsidRPr="009A38A2" w:rsidTr="002941D9">
        <w:trPr>
          <w:trHeight w:val="454"/>
        </w:trPr>
        <w:tc>
          <w:tcPr>
            <w:tcW w:w="791" w:type="dxa"/>
            <w:shd w:val="clear" w:color="auto" w:fill="auto"/>
            <w:vAlign w:val="center"/>
          </w:tcPr>
          <w:p w:rsidR="001C25FF" w:rsidRDefault="001C25FF" w:rsidP="0029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</w:t>
            </w:r>
          </w:p>
        </w:tc>
        <w:tc>
          <w:tcPr>
            <w:tcW w:w="3286" w:type="dxa"/>
            <w:vAlign w:val="center"/>
          </w:tcPr>
          <w:p w:rsidR="001C25FF" w:rsidRPr="009A38A2" w:rsidRDefault="001C25FF" w:rsidP="002941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Roštilj</w:t>
            </w:r>
          </w:p>
        </w:tc>
        <w:tc>
          <w:tcPr>
            <w:tcW w:w="1560" w:type="dxa"/>
            <w:vAlign w:val="center"/>
          </w:tcPr>
          <w:p w:rsidR="001C25FF" w:rsidRPr="009A38A2" w:rsidRDefault="001C25FF" w:rsidP="0029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38A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kom</w:t>
            </w:r>
          </w:p>
        </w:tc>
        <w:tc>
          <w:tcPr>
            <w:tcW w:w="1559" w:type="dxa"/>
            <w:vAlign w:val="center"/>
          </w:tcPr>
          <w:p w:rsidR="001C25FF" w:rsidRPr="009A38A2" w:rsidRDefault="001C25FF" w:rsidP="002941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2410" w:type="dxa"/>
            <w:vAlign w:val="center"/>
          </w:tcPr>
          <w:p w:rsidR="001C25FF" w:rsidRPr="000E33E1" w:rsidRDefault="001C25FF" w:rsidP="002941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25,00</w:t>
            </w:r>
          </w:p>
        </w:tc>
      </w:tr>
    </w:tbl>
    <w:p w:rsidR="001C25FF" w:rsidRPr="001D6FC6" w:rsidRDefault="001C25FF" w:rsidP="001C25FF">
      <w:pPr>
        <w:pStyle w:val="NormalWeb"/>
        <w:shd w:val="clear" w:color="auto" w:fill="FFFFFF"/>
        <w:tabs>
          <w:tab w:val="left" w:pos="336"/>
        </w:tabs>
        <w:spacing w:before="0" w:beforeAutospacing="0" w:after="150" w:afterAutospacing="0"/>
        <w:rPr>
          <w:color w:val="000000"/>
        </w:rPr>
      </w:pPr>
    </w:p>
    <w:p w:rsidR="007F460E" w:rsidRDefault="007F460E" w:rsidP="007F460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1D6FC6" w:rsidRDefault="001D6FC6" w:rsidP="00C4348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tbl>
      <w:tblPr>
        <w:tblStyle w:val="TableGrid"/>
        <w:tblpPr w:leftFromText="180" w:rightFromText="180" w:vertAnchor="page" w:horzAnchor="margin" w:tblpY="4261"/>
        <w:tblW w:w="9606" w:type="dxa"/>
        <w:tblLook w:val="04A0" w:firstRow="1" w:lastRow="0" w:firstColumn="1" w:lastColumn="0" w:noHBand="0" w:noVBand="1"/>
      </w:tblPr>
      <w:tblGrid>
        <w:gridCol w:w="843"/>
        <w:gridCol w:w="3376"/>
        <w:gridCol w:w="1426"/>
        <w:gridCol w:w="1551"/>
        <w:gridCol w:w="2410"/>
      </w:tblGrid>
      <w:tr w:rsidR="001C25FF" w:rsidRPr="00927DB1" w:rsidTr="001C25FF">
        <w:tc>
          <w:tcPr>
            <w:tcW w:w="843" w:type="dxa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376" w:type="dxa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ROBE:</w:t>
            </w:r>
          </w:p>
        </w:tc>
        <w:tc>
          <w:tcPr>
            <w:tcW w:w="1426" w:type="dxa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JEDINICA MJERE:</w:t>
            </w:r>
          </w:p>
        </w:tc>
        <w:tc>
          <w:tcPr>
            <w:tcW w:w="1551" w:type="dxa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KOLIČINA:</w:t>
            </w:r>
          </w:p>
        </w:tc>
        <w:tc>
          <w:tcPr>
            <w:tcW w:w="2410" w:type="dxa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POČETNA CIJENA PO KOMADU</w:t>
            </w:r>
            <w:r w:rsidRPr="000E3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(BAM)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C25FF" w:rsidTr="001C25FF">
        <w:trPr>
          <w:trHeight w:val="422"/>
        </w:trPr>
        <w:tc>
          <w:tcPr>
            <w:tcW w:w="843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6" w:type="dxa"/>
            <w:vAlign w:val="center"/>
          </w:tcPr>
          <w:p w:rsidR="001C25FF" w:rsidRPr="000E33E1" w:rsidRDefault="001C25FF" w:rsidP="001C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</w:t>
            </w:r>
            <w:r w:rsidR="00161B2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VW</w:t>
            </w:r>
          </w:p>
        </w:tc>
        <w:tc>
          <w:tcPr>
            <w:tcW w:w="1426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551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</w:tr>
      <w:tr w:rsidR="001C25FF" w:rsidTr="001C25FF">
        <w:trPr>
          <w:trHeight w:val="414"/>
        </w:trPr>
        <w:tc>
          <w:tcPr>
            <w:tcW w:w="843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6" w:type="dxa"/>
            <w:vAlign w:val="center"/>
          </w:tcPr>
          <w:p w:rsidR="001C25FF" w:rsidRPr="000E33E1" w:rsidRDefault="001C25FF" w:rsidP="001C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 xml:space="preserve">Roštilj plinski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FRY</w:t>
            </w: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LRM</w:t>
            </w:r>
          </w:p>
        </w:tc>
        <w:tc>
          <w:tcPr>
            <w:tcW w:w="1426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551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297,28</w:t>
            </w:r>
          </w:p>
        </w:tc>
      </w:tr>
      <w:tr w:rsidR="001C25FF" w:rsidTr="001C25FF">
        <w:trPr>
          <w:trHeight w:val="420"/>
        </w:trPr>
        <w:tc>
          <w:tcPr>
            <w:tcW w:w="843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6" w:type="dxa"/>
            <w:vAlign w:val="center"/>
          </w:tcPr>
          <w:p w:rsidR="001C25FF" w:rsidRPr="000E33E1" w:rsidRDefault="001C25FF" w:rsidP="001C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Pumpa za vodu P</w:t>
            </w: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edrollo 5,5 kw</w:t>
            </w:r>
          </w:p>
        </w:tc>
        <w:tc>
          <w:tcPr>
            <w:tcW w:w="1426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551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866,83</w:t>
            </w:r>
          </w:p>
        </w:tc>
      </w:tr>
      <w:tr w:rsidR="001C25FF" w:rsidTr="001C25FF">
        <w:trPr>
          <w:trHeight w:val="412"/>
        </w:trPr>
        <w:tc>
          <w:tcPr>
            <w:tcW w:w="843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6" w:type="dxa"/>
            <w:vAlign w:val="center"/>
          </w:tcPr>
          <w:p w:rsidR="001C25FF" w:rsidRPr="000E33E1" w:rsidRDefault="001C25FF" w:rsidP="001C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Čamac drveni riječni 5 m riječni</w:t>
            </w:r>
          </w:p>
        </w:tc>
        <w:tc>
          <w:tcPr>
            <w:tcW w:w="1426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551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169,20</w:t>
            </w:r>
          </w:p>
        </w:tc>
      </w:tr>
      <w:tr w:rsidR="001C25FF" w:rsidTr="001C25FF">
        <w:trPr>
          <w:trHeight w:val="430"/>
        </w:trPr>
        <w:tc>
          <w:tcPr>
            <w:tcW w:w="843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6" w:type="dxa"/>
            <w:vAlign w:val="center"/>
          </w:tcPr>
          <w:p w:rsidR="001C25FF" w:rsidRPr="000E33E1" w:rsidRDefault="001C25FF" w:rsidP="001C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 xml:space="preserve">Kamin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E33E1">
              <w:rPr>
                <w:rFonts w:ascii="Times New Roman" w:hAnsi="Times New Roman" w:cs="Times New Roman"/>
                <w:sz w:val="24"/>
                <w:szCs w:val="24"/>
              </w:rPr>
              <w:t>ena</w:t>
            </w:r>
          </w:p>
        </w:tc>
        <w:tc>
          <w:tcPr>
            <w:tcW w:w="1426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551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1C25FF" w:rsidRPr="000E33E1" w:rsidRDefault="001C25FF" w:rsidP="001C2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223,35</w:t>
            </w:r>
          </w:p>
        </w:tc>
      </w:tr>
    </w:tbl>
    <w:p w:rsidR="001D6FC6" w:rsidRPr="001D6FC6" w:rsidRDefault="001D6FC6" w:rsidP="00C43484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</w:p>
    <w:p w:rsidR="006D0BDA" w:rsidRPr="00A632D8" w:rsidRDefault="00446436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632D8">
        <w:rPr>
          <w:b/>
          <w:color w:val="000000"/>
        </w:rPr>
        <w:t xml:space="preserve">NAČIN PRODAJE: </w:t>
      </w:r>
    </w:p>
    <w:p w:rsidR="0078305F" w:rsidRDefault="000E33E1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Prodaja sredstava ili inventara iz ovog oglasa obaviće se putem prikupljanja pismenih zatvorenih ponuda na sva ili pojedinačna sredstva odnosno inventar. </w:t>
      </w:r>
    </w:p>
    <w:p w:rsidR="00A632D8" w:rsidRDefault="00A632D8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632D8" w:rsidRDefault="00A632D8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632D8" w:rsidRDefault="00A632D8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632D8" w:rsidRDefault="00A632D8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632D8" w:rsidRDefault="00A632D8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F784A" w:rsidRDefault="005F784A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5F784A" w:rsidRDefault="005F784A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995F7A" w:rsidRDefault="00995F7A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995F7A" w:rsidRDefault="00995F7A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,</w:t>
      </w:r>
    </w:p>
    <w:p w:rsidR="00995F7A" w:rsidRDefault="00995F7A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995F7A" w:rsidRDefault="00995F7A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995F7A" w:rsidRDefault="00995F7A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D0BDA" w:rsidRPr="00A632D8" w:rsidRDefault="00C43484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bookmarkStart w:id="0" w:name="_GoBack"/>
      <w:bookmarkEnd w:id="0"/>
      <w:r w:rsidRPr="00A632D8">
        <w:rPr>
          <w:b/>
          <w:color w:val="000000"/>
        </w:rPr>
        <w:t xml:space="preserve">PREGLED </w:t>
      </w:r>
      <w:r w:rsidR="0078305F" w:rsidRPr="00A632D8">
        <w:rPr>
          <w:b/>
          <w:color w:val="000000"/>
        </w:rPr>
        <w:t>PREDMETA PRODAJE</w:t>
      </w:r>
      <w:r w:rsidRPr="00A632D8">
        <w:rPr>
          <w:b/>
          <w:color w:val="000000"/>
        </w:rPr>
        <w:t xml:space="preserve">: </w:t>
      </w:r>
    </w:p>
    <w:p w:rsidR="00C43484" w:rsidRDefault="0078305F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Predmeti prodaje</w:t>
      </w:r>
      <w:r w:rsidR="00C43484" w:rsidRPr="001D6FC6">
        <w:rPr>
          <w:color w:val="000000"/>
        </w:rPr>
        <w:t xml:space="preserve"> se mogu pogledati </w:t>
      </w:r>
      <w:r>
        <w:rPr>
          <w:color w:val="000000"/>
        </w:rPr>
        <w:t>u krugu objekta „AQUATERM“ Olovo</w:t>
      </w:r>
      <w:r w:rsidR="00C43484" w:rsidRPr="001D6FC6">
        <w:rPr>
          <w:color w:val="000000"/>
        </w:rPr>
        <w:t xml:space="preserve">, ulica </w:t>
      </w:r>
      <w:r>
        <w:rPr>
          <w:color w:val="000000"/>
        </w:rPr>
        <w:t>Branilaca bb</w:t>
      </w:r>
      <w:r w:rsidR="00C43484" w:rsidRPr="001D6FC6">
        <w:rPr>
          <w:color w:val="000000"/>
        </w:rPr>
        <w:t>, 71</w:t>
      </w:r>
      <w:r>
        <w:rPr>
          <w:color w:val="000000"/>
        </w:rPr>
        <w:t>340</w:t>
      </w:r>
      <w:r w:rsidR="00C43484" w:rsidRPr="001D6FC6">
        <w:rPr>
          <w:color w:val="000000"/>
        </w:rPr>
        <w:t xml:space="preserve"> </w:t>
      </w:r>
      <w:r>
        <w:rPr>
          <w:color w:val="000000"/>
        </w:rPr>
        <w:t>Olovo</w:t>
      </w:r>
      <w:r w:rsidR="00C43484" w:rsidRPr="001D6FC6">
        <w:rPr>
          <w:color w:val="000000"/>
        </w:rPr>
        <w:t>, od ponedjeljka do petka</w:t>
      </w:r>
      <w:r w:rsidR="00A632D8">
        <w:rPr>
          <w:color w:val="000000"/>
        </w:rPr>
        <w:t>,</w:t>
      </w:r>
      <w:r w:rsidR="00C43484" w:rsidRPr="001D6FC6">
        <w:rPr>
          <w:color w:val="000000"/>
        </w:rPr>
        <w:t xml:space="preserve"> u vremenu od </w:t>
      </w:r>
      <w:r w:rsidR="0052712F">
        <w:rPr>
          <w:color w:val="000000"/>
        </w:rPr>
        <w:t>9,00</w:t>
      </w:r>
      <w:r w:rsidR="00C43484" w:rsidRPr="001D6FC6">
        <w:rPr>
          <w:color w:val="000000"/>
        </w:rPr>
        <w:t xml:space="preserve"> do </w:t>
      </w:r>
      <w:r w:rsidR="0052712F">
        <w:rPr>
          <w:color w:val="000000"/>
        </w:rPr>
        <w:t>15</w:t>
      </w:r>
      <w:r w:rsidR="00C43484" w:rsidRPr="001D6FC6">
        <w:rPr>
          <w:color w:val="000000"/>
        </w:rPr>
        <w:t>,00 sati.</w:t>
      </w:r>
      <w:r w:rsidR="0052712F">
        <w:rPr>
          <w:color w:val="000000"/>
        </w:rPr>
        <w:t xml:space="preserve"> Kontakt osoba: </w:t>
      </w:r>
      <w:r w:rsidR="008F32C0">
        <w:rPr>
          <w:color w:val="000000"/>
        </w:rPr>
        <w:t>Mihmić Samir</w:t>
      </w:r>
      <w:r w:rsidR="005F784A">
        <w:rPr>
          <w:color w:val="000000"/>
        </w:rPr>
        <w:t>, 061 975-223</w:t>
      </w:r>
      <w:r w:rsidR="00061D24">
        <w:rPr>
          <w:color w:val="000000"/>
        </w:rPr>
        <w:t>.</w:t>
      </w:r>
    </w:p>
    <w:p w:rsidR="00061D24" w:rsidRDefault="00061D2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Sredstva se kupuju u viđenom stanju, naknadne reklamacije se neće uvažavati.</w:t>
      </w:r>
    </w:p>
    <w:p w:rsidR="00A632D8" w:rsidRDefault="00A632D8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F784A" w:rsidRDefault="005F784A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F5851" w:rsidRPr="00A632D8" w:rsidRDefault="00C43484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632D8">
        <w:rPr>
          <w:b/>
          <w:color w:val="000000"/>
        </w:rPr>
        <w:t xml:space="preserve">PRAVO UČEŠĆA: </w:t>
      </w:r>
    </w:p>
    <w:p w:rsidR="0052712F" w:rsidRDefault="00C4348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D6FC6">
        <w:rPr>
          <w:color w:val="000000"/>
        </w:rPr>
        <w:t xml:space="preserve">Pravo učešća imaju </w:t>
      </w:r>
      <w:r w:rsidR="0052712F">
        <w:rPr>
          <w:color w:val="000000"/>
        </w:rPr>
        <w:t xml:space="preserve">sva zainteresovana </w:t>
      </w:r>
      <w:r w:rsidRPr="001D6FC6">
        <w:rPr>
          <w:color w:val="000000"/>
        </w:rPr>
        <w:t>pravna i fizička lica</w:t>
      </w:r>
      <w:r w:rsidR="0052712F">
        <w:rPr>
          <w:color w:val="000000"/>
        </w:rPr>
        <w:t>.</w:t>
      </w:r>
    </w:p>
    <w:p w:rsidR="001E3A6C" w:rsidRDefault="008B56F6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P</w:t>
      </w:r>
      <w:r w:rsidR="001E3A6C">
        <w:rPr>
          <w:color w:val="000000"/>
        </w:rPr>
        <w:t>onuda</w:t>
      </w:r>
      <w:r w:rsidR="001E3A6C" w:rsidRPr="001E3A6C">
        <w:rPr>
          <w:color w:val="000000"/>
        </w:rPr>
        <w:t xml:space="preserve"> mora sadr</w:t>
      </w:r>
      <w:r w:rsidR="001E3A6C">
        <w:rPr>
          <w:color w:val="000000"/>
        </w:rPr>
        <w:t>ž</w:t>
      </w:r>
      <w:r w:rsidR="001E3A6C" w:rsidRPr="001E3A6C">
        <w:rPr>
          <w:color w:val="000000"/>
        </w:rPr>
        <w:t>avati sljede</w:t>
      </w:r>
      <w:r w:rsidR="001E3A6C">
        <w:rPr>
          <w:color w:val="000000"/>
        </w:rPr>
        <w:t>ć</w:t>
      </w:r>
      <w:r w:rsidR="001E3A6C" w:rsidRPr="001E3A6C">
        <w:rPr>
          <w:color w:val="000000"/>
        </w:rPr>
        <w:t>e</w:t>
      </w:r>
      <w:r>
        <w:rPr>
          <w:color w:val="000000"/>
        </w:rPr>
        <w:t xml:space="preserve"> podatke</w:t>
      </w:r>
      <w:r w:rsidR="001E3A6C" w:rsidRPr="001E3A6C">
        <w:rPr>
          <w:color w:val="000000"/>
        </w:rPr>
        <w:t xml:space="preserve">: </w:t>
      </w:r>
    </w:p>
    <w:p w:rsidR="002B542C" w:rsidRDefault="001E3A6C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E3A6C">
        <w:rPr>
          <w:color w:val="000000"/>
        </w:rPr>
        <w:t>- Za fizi</w:t>
      </w:r>
      <w:r>
        <w:rPr>
          <w:color w:val="000000"/>
        </w:rPr>
        <w:t>č</w:t>
      </w:r>
      <w:r w:rsidRPr="001E3A6C">
        <w:rPr>
          <w:color w:val="000000"/>
        </w:rPr>
        <w:t>ka lica</w:t>
      </w:r>
      <w:r>
        <w:rPr>
          <w:color w:val="000000"/>
        </w:rPr>
        <w:t>:</w:t>
      </w:r>
      <w:r w:rsidRPr="001E3A6C">
        <w:rPr>
          <w:color w:val="000000"/>
        </w:rPr>
        <w:t xml:space="preserve"> ime i prezime, ad</w:t>
      </w:r>
      <w:r>
        <w:rPr>
          <w:color w:val="000000"/>
        </w:rPr>
        <w:t>r</w:t>
      </w:r>
      <w:r w:rsidR="00A632D8">
        <w:rPr>
          <w:color w:val="000000"/>
        </w:rPr>
        <w:t>esa stanovanja i broj telefona,</w:t>
      </w:r>
      <w:r w:rsidRPr="001E3A6C">
        <w:rPr>
          <w:color w:val="000000"/>
        </w:rPr>
        <w:t xml:space="preserve"> </w:t>
      </w:r>
    </w:p>
    <w:p w:rsidR="0052712F" w:rsidRDefault="001E3A6C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E3A6C">
        <w:rPr>
          <w:color w:val="000000"/>
        </w:rPr>
        <w:t>-</w:t>
      </w:r>
      <w:r w:rsidR="008B56F6">
        <w:rPr>
          <w:color w:val="000000"/>
        </w:rPr>
        <w:t xml:space="preserve"> </w:t>
      </w:r>
      <w:r w:rsidRPr="001E3A6C">
        <w:rPr>
          <w:color w:val="000000"/>
        </w:rPr>
        <w:t>Za prav</w:t>
      </w:r>
      <w:r>
        <w:rPr>
          <w:color w:val="000000"/>
        </w:rPr>
        <w:t>na lica:</w:t>
      </w:r>
      <w:r w:rsidRPr="001E3A6C">
        <w:rPr>
          <w:color w:val="000000"/>
        </w:rPr>
        <w:t xml:space="preserve"> naziv, sjedi</w:t>
      </w:r>
      <w:r>
        <w:rPr>
          <w:color w:val="000000"/>
        </w:rPr>
        <w:t>š</w:t>
      </w:r>
      <w:r w:rsidRPr="001E3A6C">
        <w:rPr>
          <w:color w:val="000000"/>
        </w:rPr>
        <w:t xml:space="preserve">te, </w:t>
      </w:r>
      <w:r>
        <w:rPr>
          <w:color w:val="000000"/>
        </w:rPr>
        <w:t>I</w:t>
      </w:r>
      <w:r w:rsidRPr="001E3A6C">
        <w:rPr>
          <w:color w:val="000000"/>
        </w:rPr>
        <w:t xml:space="preserve">D i PDV broj, </w:t>
      </w:r>
      <w:r w:rsidR="00A632D8">
        <w:rPr>
          <w:color w:val="000000"/>
        </w:rPr>
        <w:t xml:space="preserve">kopiju rješenja o upisu u sudski registar, </w:t>
      </w:r>
      <w:r w:rsidRPr="001E3A6C">
        <w:rPr>
          <w:color w:val="000000"/>
        </w:rPr>
        <w:t xml:space="preserve">broj telefona, </w:t>
      </w:r>
      <w:r w:rsidR="002B542C">
        <w:rPr>
          <w:color w:val="000000"/>
        </w:rPr>
        <w:t xml:space="preserve">ime ovlaštenog lica za </w:t>
      </w:r>
      <w:r w:rsidRPr="001E3A6C">
        <w:rPr>
          <w:color w:val="000000"/>
        </w:rPr>
        <w:t xml:space="preserve"> </w:t>
      </w:r>
      <w:r w:rsidR="002B542C">
        <w:rPr>
          <w:color w:val="000000"/>
        </w:rPr>
        <w:t>zastupanje u postupku licitacije</w:t>
      </w:r>
      <w:r w:rsidRPr="001E3A6C">
        <w:rPr>
          <w:color w:val="000000"/>
        </w:rPr>
        <w:t xml:space="preserve">, </w:t>
      </w:r>
    </w:p>
    <w:p w:rsidR="002B542C" w:rsidRDefault="002B542C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- iznos ponude izražene u KM,</w:t>
      </w:r>
    </w:p>
    <w:p w:rsidR="002B542C" w:rsidRDefault="002B542C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- ponuda mora biti potpisana od strane podnosioca</w:t>
      </w:r>
      <w:r w:rsidR="00EE2CA5">
        <w:rPr>
          <w:color w:val="000000"/>
        </w:rPr>
        <w:t>, a ukoliko je ponuđač pravno lice mora biti i ovjerena pečatom pravnog lica.</w:t>
      </w:r>
    </w:p>
    <w:p w:rsidR="00A632D8" w:rsidRDefault="00A632D8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F784A" w:rsidRDefault="005F784A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0F5851" w:rsidRPr="00A632D8" w:rsidRDefault="00C43484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632D8">
        <w:rPr>
          <w:b/>
          <w:color w:val="000000"/>
        </w:rPr>
        <w:t xml:space="preserve">DOSTAVLJANJE I OTVARANJE PONUDA: </w:t>
      </w:r>
    </w:p>
    <w:p w:rsidR="00C43484" w:rsidRPr="001D6FC6" w:rsidRDefault="00C43484" w:rsidP="000F5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6FC6">
        <w:rPr>
          <w:color w:val="000000"/>
        </w:rPr>
        <w:t>Ponuđač je dužan pismenu ponudu</w:t>
      </w:r>
      <w:r w:rsidR="000F5851">
        <w:rPr>
          <w:color w:val="000000"/>
        </w:rPr>
        <w:t xml:space="preserve"> </w:t>
      </w:r>
      <w:r w:rsidRPr="001D6FC6">
        <w:rPr>
          <w:color w:val="000000"/>
        </w:rPr>
        <w:t xml:space="preserve">dostaviti u propisno zapečaćenoj koverti, sa nazivom i adresom ponuđača i naznakom Ponuda za kupovinu - na adresu: </w:t>
      </w:r>
      <w:r w:rsidR="0052712F">
        <w:rPr>
          <w:color w:val="000000"/>
        </w:rPr>
        <w:t>JZU BRC „AQUATERM“ OLOVO</w:t>
      </w:r>
      <w:r w:rsidRPr="001D6FC6">
        <w:rPr>
          <w:color w:val="000000"/>
        </w:rPr>
        <w:t xml:space="preserve">, </w:t>
      </w:r>
      <w:r w:rsidR="0052712F" w:rsidRPr="001D6FC6">
        <w:rPr>
          <w:color w:val="000000"/>
        </w:rPr>
        <w:t xml:space="preserve">ulica </w:t>
      </w:r>
      <w:r w:rsidR="0052712F">
        <w:rPr>
          <w:color w:val="000000"/>
        </w:rPr>
        <w:t>Branilaca bb</w:t>
      </w:r>
      <w:r w:rsidR="0052712F" w:rsidRPr="001D6FC6">
        <w:rPr>
          <w:color w:val="000000"/>
        </w:rPr>
        <w:t>, 71</w:t>
      </w:r>
      <w:r w:rsidR="0052712F">
        <w:rPr>
          <w:color w:val="000000"/>
        </w:rPr>
        <w:t>340</w:t>
      </w:r>
      <w:r w:rsidR="0052712F" w:rsidRPr="001D6FC6">
        <w:rPr>
          <w:color w:val="000000"/>
        </w:rPr>
        <w:t xml:space="preserve"> </w:t>
      </w:r>
      <w:r w:rsidR="0052712F">
        <w:rPr>
          <w:color w:val="000000"/>
        </w:rPr>
        <w:t>Olovo</w:t>
      </w:r>
      <w:r w:rsidR="0052712F" w:rsidRPr="001D6FC6">
        <w:rPr>
          <w:color w:val="000000"/>
        </w:rPr>
        <w:t xml:space="preserve"> </w:t>
      </w:r>
      <w:r w:rsidRPr="001D6FC6">
        <w:rPr>
          <w:color w:val="000000"/>
        </w:rPr>
        <w:t xml:space="preserve">najkasnije do </w:t>
      </w:r>
      <w:r w:rsidR="001C25FF">
        <w:rPr>
          <w:color w:val="000000"/>
        </w:rPr>
        <w:t>04</w:t>
      </w:r>
      <w:r w:rsidRPr="001D6FC6">
        <w:rPr>
          <w:color w:val="000000"/>
        </w:rPr>
        <w:t>.</w:t>
      </w:r>
      <w:r w:rsidR="001C25FF">
        <w:rPr>
          <w:color w:val="000000"/>
        </w:rPr>
        <w:t>12</w:t>
      </w:r>
      <w:r w:rsidR="008F32C0">
        <w:rPr>
          <w:color w:val="000000"/>
        </w:rPr>
        <w:t>.2020.</w:t>
      </w:r>
      <w:r w:rsidRPr="001D6FC6">
        <w:rPr>
          <w:color w:val="000000"/>
        </w:rPr>
        <w:t xml:space="preserve"> godine do 11,30 sati.</w:t>
      </w:r>
    </w:p>
    <w:p w:rsidR="00945BF2" w:rsidRDefault="00945BF2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43484" w:rsidRPr="001D6FC6" w:rsidRDefault="00C4348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D6FC6">
        <w:rPr>
          <w:color w:val="000000"/>
        </w:rPr>
        <w:t xml:space="preserve">Otvaranje prispjelih ponuda održat će se dana </w:t>
      </w:r>
      <w:r w:rsidR="001C25FF">
        <w:rPr>
          <w:color w:val="000000"/>
        </w:rPr>
        <w:t>08</w:t>
      </w:r>
      <w:r w:rsidRPr="001D6FC6">
        <w:rPr>
          <w:color w:val="000000"/>
        </w:rPr>
        <w:t>.</w:t>
      </w:r>
      <w:r w:rsidR="001C25FF">
        <w:rPr>
          <w:color w:val="000000"/>
        </w:rPr>
        <w:t>12</w:t>
      </w:r>
      <w:r w:rsidR="008F32C0">
        <w:rPr>
          <w:color w:val="000000"/>
        </w:rPr>
        <w:t>.2020.</w:t>
      </w:r>
      <w:r w:rsidRPr="001D6FC6">
        <w:rPr>
          <w:color w:val="000000"/>
        </w:rPr>
        <w:t xml:space="preserve"> godine u 12,00 u prostorijama </w:t>
      </w:r>
      <w:r w:rsidR="0052712F">
        <w:rPr>
          <w:color w:val="000000"/>
        </w:rPr>
        <w:t>Ustanove</w:t>
      </w:r>
      <w:r w:rsidRPr="001D6FC6">
        <w:rPr>
          <w:color w:val="000000"/>
        </w:rPr>
        <w:t>. Otvaranju ponuda mogu prisustvovati ponuđači ili njihovi predstavnic</w:t>
      </w:r>
      <w:r w:rsidR="0052712F">
        <w:rPr>
          <w:color w:val="000000"/>
        </w:rPr>
        <w:t>i samo na osnovu ovjerenog pism</w:t>
      </w:r>
      <w:r w:rsidRPr="001D6FC6">
        <w:rPr>
          <w:color w:val="000000"/>
        </w:rPr>
        <w:t>enog ovlaš</w:t>
      </w:r>
      <w:r w:rsidR="00EB1BEF">
        <w:rPr>
          <w:color w:val="000000"/>
        </w:rPr>
        <w:t>t</w:t>
      </w:r>
      <w:r w:rsidRPr="001D6FC6">
        <w:rPr>
          <w:color w:val="000000"/>
        </w:rPr>
        <w:t>enja</w:t>
      </w:r>
      <w:r w:rsidR="0052712F">
        <w:rPr>
          <w:color w:val="000000"/>
        </w:rPr>
        <w:t>.</w:t>
      </w:r>
    </w:p>
    <w:p w:rsidR="0052712F" w:rsidRDefault="00087D7D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Ponuđači trebaju imati kod sebe identifikacijski dokument.</w:t>
      </w:r>
    </w:p>
    <w:p w:rsidR="00087D7D" w:rsidRDefault="00087D7D" w:rsidP="00087D7D">
      <w:pPr>
        <w:pStyle w:val="NormalWeb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Prije otvaranja pismenih ponuda, saopštavaju se pravila licitacije.</w:t>
      </w:r>
    </w:p>
    <w:p w:rsidR="00087D7D" w:rsidRPr="001D6FC6" w:rsidRDefault="00087D7D" w:rsidP="00087D7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D6FC6">
        <w:rPr>
          <w:color w:val="000000"/>
        </w:rPr>
        <w:t>Najpovoljnija ponuda je ponuda sa najvećom ponuđenom cijenom.</w:t>
      </w:r>
    </w:p>
    <w:p w:rsidR="00087D7D" w:rsidRPr="001D6FC6" w:rsidRDefault="00087D7D" w:rsidP="00087D7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6FC6">
        <w:rPr>
          <w:color w:val="000000"/>
        </w:rPr>
        <w:t xml:space="preserve">Ukoliko dva ili više ponuđača ponude istu najveću cijenu, </w:t>
      </w:r>
      <w:r>
        <w:rPr>
          <w:color w:val="000000"/>
        </w:rPr>
        <w:t>sredstva i/ili inventar</w:t>
      </w:r>
      <w:r w:rsidRPr="001D6FC6">
        <w:rPr>
          <w:color w:val="000000"/>
        </w:rPr>
        <w:t xml:space="preserve"> će biti prodata onom</w:t>
      </w:r>
      <w:r>
        <w:rPr>
          <w:color w:val="000000"/>
        </w:rPr>
        <w:t xml:space="preserve"> </w:t>
      </w:r>
      <w:r w:rsidRPr="001D6FC6">
        <w:rPr>
          <w:color w:val="000000"/>
        </w:rPr>
        <w:t>ponuđaču koji nakon otvaranja ponuda ponudi veću cijenu</w:t>
      </w:r>
      <w:r>
        <w:rPr>
          <w:color w:val="000000"/>
        </w:rPr>
        <w:t xml:space="preserve"> usmenim javnim nadmetanjem</w:t>
      </w:r>
      <w:r w:rsidRPr="001D6FC6">
        <w:rPr>
          <w:color w:val="000000"/>
        </w:rPr>
        <w:t>.</w:t>
      </w:r>
    </w:p>
    <w:p w:rsidR="00087D7D" w:rsidRDefault="00087D7D" w:rsidP="00087D7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Ukoliko ponuđači na pomenuti način ne žele izvršiti povećanje cijene, komisija će proglasiti pobjednikom ponuđača koji je ranije dostavio ponudu po datumu i vremenu prijemnog štambilja protokola.</w:t>
      </w:r>
    </w:p>
    <w:p w:rsidR="00087D7D" w:rsidRDefault="00087D7D" w:rsidP="00087D7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Licitacija će biti punovažna i u slučaju da ponudu dostavi samo jedan ponuđač. U slučaju prijave jednog ponuđača, ukoliko je ponuda data na početnu vrijednost/cijenu</w:t>
      </w:r>
      <w:r w:rsidR="00945BF2">
        <w:rPr>
          <w:color w:val="000000"/>
        </w:rPr>
        <w:t xml:space="preserve"> ili veći iznos, Komisija istog proglašava pobjednikom licitacije.</w:t>
      </w:r>
    </w:p>
    <w:p w:rsidR="00087D7D" w:rsidRDefault="00087D7D" w:rsidP="00087D7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87D7D" w:rsidRDefault="00087D7D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32C0" w:rsidRDefault="008F32C0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F5851" w:rsidRPr="008F32C0" w:rsidRDefault="00C43484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8F32C0">
        <w:rPr>
          <w:b/>
          <w:color w:val="000000"/>
        </w:rPr>
        <w:t xml:space="preserve">OBAVEZE KUPCA: </w:t>
      </w:r>
    </w:p>
    <w:p w:rsidR="00C43484" w:rsidRPr="001D6FC6" w:rsidRDefault="00C4348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D6FC6">
        <w:rPr>
          <w:color w:val="000000"/>
        </w:rPr>
        <w:t xml:space="preserve">Kupac je dužan za </w:t>
      </w:r>
      <w:r w:rsidR="004F0C26">
        <w:rPr>
          <w:color w:val="000000"/>
        </w:rPr>
        <w:t>kupljen</w:t>
      </w:r>
      <w:r w:rsidR="0052712F">
        <w:rPr>
          <w:color w:val="000000"/>
        </w:rPr>
        <w:t>a sredstva i/ili inventar</w:t>
      </w:r>
      <w:r w:rsidRPr="001D6FC6">
        <w:rPr>
          <w:color w:val="000000"/>
        </w:rPr>
        <w:t xml:space="preserve"> uplatiti puni iznos ponuđene cijene na transkacijski račun </w:t>
      </w:r>
      <w:r w:rsidR="004F0C26">
        <w:rPr>
          <w:color w:val="000000"/>
        </w:rPr>
        <w:t>Ustanove</w:t>
      </w:r>
      <w:r w:rsidRPr="001D6FC6">
        <w:rPr>
          <w:color w:val="000000"/>
        </w:rPr>
        <w:t xml:space="preserve"> broj: </w:t>
      </w:r>
      <w:r w:rsidR="003C2A6B">
        <w:rPr>
          <w:color w:val="000000"/>
        </w:rPr>
        <w:t>3389002208044669</w:t>
      </w:r>
      <w:r w:rsidRPr="001D6FC6">
        <w:rPr>
          <w:color w:val="000000"/>
        </w:rPr>
        <w:t xml:space="preserve"> kod </w:t>
      </w:r>
      <w:r w:rsidR="004F0C26">
        <w:rPr>
          <w:color w:val="000000"/>
        </w:rPr>
        <w:t>UniCredit  Bank d.d.</w:t>
      </w:r>
      <w:r w:rsidRPr="001D6FC6">
        <w:rPr>
          <w:color w:val="000000"/>
        </w:rPr>
        <w:t xml:space="preserve">, u roku od </w:t>
      </w:r>
      <w:r w:rsidR="004F0C26">
        <w:rPr>
          <w:color w:val="000000"/>
        </w:rPr>
        <w:t>5</w:t>
      </w:r>
      <w:r w:rsidRPr="001D6FC6">
        <w:rPr>
          <w:color w:val="000000"/>
        </w:rPr>
        <w:t xml:space="preserve"> </w:t>
      </w:r>
      <w:r w:rsidR="001E3A6C">
        <w:rPr>
          <w:color w:val="000000"/>
        </w:rPr>
        <w:t xml:space="preserve">(5) </w:t>
      </w:r>
      <w:r w:rsidRPr="001D6FC6">
        <w:rPr>
          <w:color w:val="000000"/>
        </w:rPr>
        <w:t>dana od dana izbora najpovoljnijeg ponuđača.</w:t>
      </w:r>
    </w:p>
    <w:p w:rsidR="004F0C26" w:rsidRDefault="00C4348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D6FC6">
        <w:rPr>
          <w:color w:val="000000"/>
        </w:rPr>
        <w:t>Kupljen</w:t>
      </w:r>
      <w:r w:rsidR="001E3A6C">
        <w:rPr>
          <w:color w:val="000000"/>
        </w:rPr>
        <w:t>i</w:t>
      </w:r>
      <w:r w:rsidRPr="001D6FC6">
        <w:rPr>
          <w:color w:val="000000"/>
        </w:rPr>
        <w:t xml:space="preserve"> </w:t>
      </w:r>
      <w:r w:rsidR="001E3A6C">
        <w:rPr>
          <w:color w:val="000000"/>
        </w:rPr>
        <w:t>pr</w:t>
      </w:r>
      <w:r w:rsidR="00EE2CA5">
        <w:rPr>
          <w:color w:val="000000"/>
        </w:rPr>
        <w:t>e</w:t>
      </w:r>
      <w:r w:rsidR="001E3A6C">
        <w:rPr>
          <w:color w:val="000000"/>
        </w:rPr>
        <w:t>dmeti</w:t>
      </w:r>
      <w:r w:rsidRPr="001D6FC6">
        <w:rPr>
          <w:color w:val="000000"/>
        </w:rPr>
        <w:t xml:space="preserve"> se preuzimaju najkasnije u roku od </w:t>
      </w:r>
      <w:r w:rsidR="000F5851">
        <w:rPr>
          <w:color w:val="000000"/>
        </w:rPr>
        <w:t>5</w:t>
      </w:r>
      <w:r w:rsidRPr="001D6FC6">
        <w:rPr>
          <w:color w:val="000000"/>
        </w:rPr>
        <w:t xml:space="preserve"> (</w:t>
      </w:r>
      <w:r w:rsidR="000F5851">
        <w:rPr>
          <w:color w:val="000000"/>
        </w:rPr>
        <w:t>pet</w:t>
      </w:r>
      <w:r w:rsidRPr="001D6FC6">
        <w:rPr>
          <w:color w:val="000000"/>
        </w:rPr>
        <w:t>) dana po izvršenoj uplati</w:t>
      </w:r>
      <w:r w:rsidR="000F5851">
        <w:rPr>
          <w:color w:val="000000"/>
        </w:rPr>
        <w:t xml:space="preserve"> </w:t>
      </w:r>
      <w:r w:rsidRPr="001D6FC6">
        <w:rPr>
          <w:color w:val="000000"/>
        </w:rPr>
        <w:t xml:space="preserve">ponuđene cijene. </w:t>
      </w:r>
    </w:p>
    <w:p w:rsidR="00061D24" w:rsidRDefault="00061D2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Ukoliko kupac odustane od kupovine, ugovor će se zaključiti sa sljedećim najpovoljnijim ponuđačem.</w:t>
      </w:r>
    </w:p>
    <w:p w:rsidR="006D0BDA" w:rsidRDefault="00161B25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Trošk</w:t>
      </w:r>
      <w:r w:rsidR="008F32C0">
        <w:rPr>
          <w:color w:val="000000"/>
        </w:rPr>
        <w:t>ove prijevoza stvari snosi kupac.</w:t>
      </w:r>
    </w:p>
    <w:p w:rsidR="00061D24" w:rsidRDefault="00061D24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F784A" w:rsidRDefault="005F784A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C43484" w:rsidRPr="008F32C0" w:rsidRDefault="00C43484" w:rsidP="006D0BD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8F32C0">
        <w:rPr>
          <w:b/>
          <w:color w:val="000000"/>
        </w:rPr>
        <w:t>DODATNE INFORMACIJE:</w:t>
      </w:r>
    </w:p>
    <w:p w:rsidR="00C43484" w:rsidRPr="001D6FC6" w:rsidRDefault="00C43484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D6FC6">
        <w:rPr>
          <w:color w:val="000000"/>
        </w:rPr>
        <w:t xml:space="preserve">U postupku nadmetanja </w:t>
      </w:r>
      <w:r w:rsidR="004F0C26">
        <w:rPr>
          <w:color w:val="000000"/>
        </w:rPr>
        <w:t>Ustanova</w:t>
      </w:r>
      <w:r w:rsidRPr="001D6FC6">
        <w:rPr>
          <w:color w:val="000000"/>
        </w:rPr>
        <w:t xml:space="preserve"> zadržava pravo prihvatiti ponudu u cijelosti, odbiti ponudu, poništiti oglas, bez bilo kakve odgovornosti prema ponuđačima u pogledu naknade troškova, niti je u obavezi obrazložiti razloge takvog postupanja.</w:t>
      </w:r>
    </w:p>
    <w:p w:rsidR="006D0BDA" w:rsidRDefault="002F3D5B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Neblagovremene i nepotpune ponude neće se uzeti u razmatranje.</w:t>
      </w:r>
    </w:p>
    <w:p w:rsidR="006D0BDA" w:rsidRPr="001D6FC6" w:rsidRDefault="006D0BDA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8F32C0" w:rsidRDefault="001C25FF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Broj: </w:t>
      </w:r>
    </w:p>
    <w:p w:rsidR="00C43484" w:rsidRPr="001D6FC6" w:rsidRDefault="004F0C26" w:rsidP="000F585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Olovo</w:t>
      </w:r>
      <w:r w:rsidR="00C43484" w:rsidRPr="001D6FC6">
        <w:rPr>
          <w:color w:val="000000"/>
        </w:rPr>
        <w:t xml:space="preserve">, </w:t>
      </w:r>
      <w:r w:rsidR="001C25FF">
        <w:rPr>
          <w:color w:val="000000"/>
        </w:rPr>
        <w:t>24.11</w:t>
      </w:r>
      <w:r w:rsidR="00C43484" w:rsidRPr="001D6FC6">
        <w:rPr>
          <w:color w:val="000000"/>
        </w:rPr>
        <w:t>.</w:t>
      </w:r>
      <w:r w:rsidR="008F32C0">
        <w:rPr>
          <w:color w:val="000000"/>
        </w:rPr>
        <w:t>2020.</w:t>
      </w:r>
      <w:r w:rsidR="00C43484" w:rsidRPr="001D6FC6">
        <w:rPr>
          <w:color w:val="000000"/>
        </w:rPr>
        <w:t xml:space="preserve"> godine</w:t>
      </w:r>
    </w:p>
    <w:p w:rsidR="008F32C0" w:rsidRPr="003339DA" w:rsidRDefault="008F32C0" w:rsidP="008F32C0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339D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</w:t>
      </w:r>
      <w:r w:rsidR="001C2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v.d.</w:t>
      </w:r>
      <w:r w:rsidRPr="003339D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C2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3339D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Direktor:</w:t>
      </w:r>
    </w:p>
    <w:p w:rsidR="008F32C0" w:rsidRPr="003339DA" w:rsidRDefault="008F32C0" w:rsidP="008F3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F32C0" w:rsidRPr="003339DA" w:rsidRDefault="008F32C0" w:rsidP="008F3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339D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</w:t>
      </w:r>
      <w:r w:rsidRPr="003339D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_________________</w:t>
      </w:r>
    </w:p>
    <w:p w:rsidR="008F32C0" w:rsidRDefault="008F32C0" w:rsidP="008F32C0">
      <w:pPr>
        <w:spacing w:after="0" w:line="240" w:lineRule="auto"/>
      </w:pPr>
      <w:r w:rsidRPr="003339D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</w:t>
      </w:r>
      <w:r w:rsidR="001C25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Džemka dr Karić</w:t>
      </w:r>
      <w:r w:rsidRPr="003339D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spec.fiz.med. i rehab.</w:t>
      </w:r>
    </w:p>
    <w:p w:rsidR="008F32C0" w:rsidRDefault="008F32C0" w:rsidP="008F32C0"/>
    <w:p w:rsidR="008F32C0" w:rsidRPr="001D6FC6" w:rsidRDefault="008F32C0" w:rsidP="008F32C0">
      <w:pPr>
        <w:rPr>
          <w:rFonts w:ascii="Times New Roman" w:hAnsi="Times New Roman" w:cs="Times New Roman"/>
          <w:sz w:val="24"/>
          <w:szCs w:val="24"/>
        </w:rPr>
      </w:pPr>
    </w:p>
    <w:sectPr w:rsidR="008F32C0" w:rsidRPr="001D6FC6" w:rsidSect="000F585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84"/>
    <w:rsid w:val="00061D24"/>
    <w:rsid w:val="00087D7D"/>
    <w:rsid w:val="000B664A"/>
    <w:rsid w:val="000E33E1"/>
    <w:rsid w:val="000F5851"/>
    <w:rsid w:val="00117FE9"/>
    <w:rsid w:val="00161B25"/>
    <w:rsid w:val="001C25FF"/>
    <w:rsid w:val="001D25CF"/>
    <w:rsid w:val="001D6FC6"/>
    <w:rsid w:val="001E3A6C"/>
    <w:rsid w:val="002B542C"/>
    <w:rsid w:val="002F3D5B"/>
    <w:rsid w:val="00317A40"/>
    <w:rsid w:val="003C2A6B"/>
    <w:rsid w:val="00400ECC"/>
    <w:rsid w:val="00446436"/>
    <w:rsid w:val="004F0C26"/>
    <w:rsid w:val="005162EC"/>
    <w:rsid w:val="0052712F"/>
    <w:rsid w:val="005F784A"/>
    <w:rsid w:val="006D0BDA"/>
    <w:rsid w:val="0078305F"/>
    <w:rsid w:val="007F460E"/>
    <w:rsid w:val="008B56F6"/>
    <w:rsid w:val="008F32C0"/>
    <w:rsid w:val="00945BF2"/>
    <w:rsid w:val="00995F7A"/>
    <w:rsid w:val="00A632D8"/>
    <w:rsid w:val="00C43484"/>
    <w:rsid w:val="00EB1BEF"/>
    <w:rsid w:val="00E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E648"/>
  <w15:docId w15:val="{186D7312-E78C-477A-99C0-DDE6EA83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59"/>
    <w:rsid w:val="001D6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C7EF-75FA-434A-912F-E2B8DA50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samir zukic</cp:lastModifiedBy>
  <cp:revision>4</cp:revision>
  <cp:lastPrinted>2020-11-24T12:41:00Z</cp:lastPrinted>
  <dcterms:created xsi:type="dcterms:W3CDTF">2020-08-04T10:29:00Z</dcterms:created>
  <dcterms:modified xsi:type="dcterms:W3CDTF">2020-11-24T12:48:00Z</dcterms:modified>
</cp:coreProperties>
</file>